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907C" w14:textId="47634B77" w:rsidR="00A87E92" w:rsidRDefault="00E7437B" w:rsidP="0053535C">
      <w:pPr>
        <w:jc w:val="center"/>
        <w:rPr>
          <w:b/>
          <w:bCs/>
        </w:rPr>
      </w:pPr>
      <w:r w:rsidRPr="00E7437B">
        <w:rPr>
          <w:b/>
          <w:bCs/>
        </w:rPr>
        <w:drawing>
          <wp:inline distT="0" distB="0" distL="0" distR="0" wp14:anchorId="2E9A9E4B" wp14:editId="1281D7D3">
            <wp:extent cx="1136650" cy="1166738"/>
            <wp:effectExtent l="0" t="0" r="6350" b="0"/>
            <wp:docPr id="1973253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2539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9400" cy="116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32CB" w:rsidRPr="007632CB">
        <w:rPr>
          <w:b/>
          <w:bCs/>
        </w:rPr>
        <w:drawing>
          <wp:inline distT="0" distB="0" distL="0" distR="0" wp14:anchorId="6E816D9F" wp14:editId="5478058F">
            <wp:extent cx="1022350" cy="977762"/>
            <wp:effectExtent l="0" t="0" r="6350" b="0"/>
            <wp:docPr id="267684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846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8637" cy="99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32CB">
        <w:rPr>
          <w:b/>
          <w:bCs/>
        </w:rPr>
        <w:t xml:space="preserve">  </w:t>
      </w:r>
      <w:r w:rsidR="006369C8" w:rsidRPr="006369C8">
        <w:rPr>
          <w:b/>
          <w:bCs/>
        </w:rPr>
        <w:drawing>
          <wp:inline distT="0" distB="0" distL="0" distR="0" wp14:anchorId="5E6B0350" wp14:editId="5CC1DAFF">
            <wp:extent cx="971550" cy="1272441"/>
            <wp:effectExtent l="0" t="0" r="0" b="4445"/>
            <wp:docPr id="98598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6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9344" cy="128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69C8">
        <w:rPr>
          <w:b/>
          <w:bCs/>
        </w:rPr>
        <w:t xml:space="preserve">  </w:t>
      </w:r>
      <w:r w:rsidR="00026CDA">
        <w:rPr>
          <w:b/>
          <w:bCs/>
        </w:rPr>
        <w:t xml:space="preserve">  </w:t>
      </w:r>
      <w:r w:rsidR="0053535C" w:rsidRPr="0053535C">
        <w:rPr>
          <w:b/>
          <w:bCs/>
        </w:rPr>
        <w:drawing>
          <wp:inline distT="0" distB="0" distL="0" distR="0" wp14:anchorId="2FE1272B" wp14:editId="409E56B8">
            <wp:extent cx="1003300" cy="995523"/>
            <wp:effectExtent l="0" t="0" r="6350" b="0"/>
            <wp:docPr id="1070377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775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0976" cy="100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535C">
        <w:rPr>
          <w:b/>
          <w:bCs/>
        </w:rPr>
        <w:t xml:space="preserve">  </w:t>
      </w:r>
      <w:r w:rsidR="0053535C" w:rsidRPr="0053535C">
        <w:rPr>
          <w:b/>
          <w:bCs/>
        </w:rPr>
        <w:drawing>
          <wp:inline distT="0" distB="0" distL="0" distR="0" wp14:anchorId="50057489" wp14:editId="69A3AE51">
            <wp:extent cx="1054100" cy="849768"/>
            <wp:effectExtent l="0" t="0" r="0" b="7620"/>
            <wp:docPr id="1964903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9031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85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CDA7" w14:textId="77777777" w:rsidR="00A87E92" w:rsidRDefault="00A87E92" w:rsidP="001734AC">
      <w:pPr>
        <w:rPr>
          <w:b/>
          <w:bCs/>
        </w:rPr>
      </w:pPr>
    </w:p>
    <w:p w14:paraId="499CBA36" w14:textId="4A5A9581" w:rsidR="00A87E92" w:rsidRPr="0053535C" w:rsidRDefault="00A87E92" w:rsidP="0053535C">
      <w:pPr>
        <w:jc w:val="center"/>
        <w:rPr>
          <w:b/>
          <w:bCs/>
          <w:sz w:val="40"/>
          <w:szCs w:val="40"/>
        </w:rPr>
      </w:pPr>
      <w:r w:rsidRPr="0053535C">
        <w:rPr>
          <w:b/>
          <w:bCs/>
          <w:sz w:val="40"/>
          <w:szCs w:val="40"/>
        </w:rPr>
        <w:t>2</w:t>
      </w:r>
      <w:r w:rsidR="00695B02">
        <w:rPr>
          <w:b/>
          <w:bCs/>
          <w:sz w:val="40"/>
          <w:szCs w:val="40"/>
        </w:rPr>
        <w:t>0</w:t>
      </w:r>
      <w:r w:rsidRPr="0053535C">
        <w:rPr>
          <w:b/>
          <w:bCs/>
          <w:sz w:val="40"/>
          <w:szCs w:val="40"/>
        </w:rPr>
        <w:t xml:space="preserve"> Ways to </w:t>
      </w:r>
      <w:r w:rsidR="001734AC" w:rsidRPr="0053535C">
        <w:rPr>
          <w:b/>
          <w:bCs/>
          <w:sz w:val="40"/>
          <w:szCs w:val="40"/>
        </w:rPr>
        <w:t>Celebrate KEHA Week</w:t>
      </w:r>
    </w:p>
    <w:p w14:paraId="59C9CA16" w14:textId="6AFF54AB" w:rsidR="001734AC" w:rsidRDefault="001734AC" w:rsidP="001734AC">
      <w:r>
        <w:t xml:space="preserve">KEHA Week is annually celebrated </w:t>
      </w:r>
      <w:r w:rsidR="0082332D">
        <w:t xml:space="preserve">on </w:t>
      </w:r>
      <w:r>
        <w:t>the second full week of October</w:t>
      </w:r>
      <w:r w:rsidR="00530D59">
        <w:t xml:space="preserve">. </w:t>
      </w:r>
      <w:r>
        <w:t>This year the dates are October</w:t>
      </w:r>
      <w:r w:rsidR="00E046DE">
        <w:t xml:space="preserve"> </w:t>
      </w:r>
      <w:r w:rsidR="00C163F0">
        <w:t>11</w:t>
      </w:r>
      <w:r w:rsidR="00AF779E">
        <w:t>th – 1</w:t>
      </w:r>
      <w:r w:rsidR="00C163F0">
        <w:t>7</w:t>
      </w:r>
      <w:r w:rsidR="00AF779E">
        <w:t>th</w:t>
      </w:r>
      <w:r>
        <w:t>, 202</w:t>
      </w:r>
      <w:r w:rsidR="00C163F0">
        <w:t>6</w:t>
      </w:r>
      <w:r>
        <w:t xml:space="preserve">! Below are some ideas </w:t>
      </w:r>
      <w:r w:rsidR="00D44D1D">
        <w:t>for celebrating</w:t>
      </w:r>
      <w:r>
        <w:t xml:space="preserve"> locally</w:t>
      </w:r>
      <w:r w:rsidR="00AF779E">
        <w:t xml:space="preserve"> and encourag</w:t>
      </w:r>
      <w:r w:rsidR="00D44D1D">
        <w:t>ing</w:t>
      </w:r>
      <w:r w:rsidR="00AF779E">
        <w:t xml:space="preserve"> recruitment of new members</w:t>
      </w:r>
      <w:r>
        <w:t>.</w:t>
      </w:r>
    </w:p>
    <w:p w14:paraId="1D1C9178" w14:textId="77777777" w:rsidR="009B37B5" w:rsidRDefault="009B37B5" w:rsidP="001734AC"/>
    <w:p w14:paraId="1C723869" w14:textId="77777777" w:rsidR="009B37B5" w:rsidRPr="00A8694F" w:rsidRDefault="009B37B5" w:rsidP="009B37B5">
      <w:pPr>
        <w:rPr>
          <w:b/>
          <w:bCs/>
          <w:u w:val="single"/>
        </w:rPr>
      </w:pPr>
      <w:r w:rsidRPr="00A8694F">
        <w:rPr>
          <w:b/>
          <w:bCs/>
          <w:u w:val="single"/>
        </w:rPr>
        <w:t xml:space="preserve">Materials </w:t>
      </w:r>
    </w:p>
    <w:p w14:paraId="7DA64378" w14:textId="77777777" w:rsidR="007B293B" w:rsidRDefault="007B293B" w:rsidP="007B293B">
      <w:pPr>
        <w:pStyle w:val="ListParagraph"/>
        <w:numPr>
          <w:ilvl w:val="0"/>
          <w:numId w:val="2"/>
        </w:numPr>
      </w:pPr>
      <w:r>
        <w:t xml:space="preserve">Use the KEHA Week graphics with your promotional plans. </w:t>
      </w:r>
    </w:p>
    <w:p w14:paraId="2C76EF61" w14:textId="0A20B3D1" w:rsidR="00E50A47" w:rsidRDefault="00E50A47" w:rsidP="00E50A47">
      <w:pPr>
        <w:pStyle w:val="ListParagraph"/>
        <w:numPr>
          <w:ilvl w:val="0"/>
          <w:numId w:val="2"/>
        </w:numPr>
      </w:pPr>
      <w:r>
        <w:t>Develop flyers or informational materials to distribute</w:t>
      </w:r>
      <w:r>
        <w:t xml:space="preserve"> around town, including grocery stores, businesses, banks, libraries, etc. </w:t>
      </w:r>
    </w:p>
    <w:p w14:paraId="2A32C8D3" w14:textId="1DFE0EEC" w:rsidR="001040D9" w:rsidRDefault="001E5FD4" w:rsidP="001040D9">
      <w:pPr>
        <w:pStyle w:val="ListParagraph"/>
        <w:numPr>
          <w:ilvl w:val="0"/>
          <w:numId w:val="2"/>
        </w:numPr>
      </w:pPr>
      <w:r>
        <w:t>Share information</w:t>
      </w:r>
      <w:r w:rsidR="001040D9">
        <w:t xml:space="preserve"> </w:t>
      </w:r>
      <w:r w:rsidR="006830A7">
        <w:t>about your</w:t>
      </w:r>
      <w:r w:rsidR="001040D9">
        <w:t xml:space="preserve"> </w:t>
      </w:r>
      <w:r>
        <w:t xml:space="preserve">local contributions by KEHA, such as </w:t>
      </w:r>
      <w:r w:rsidR="001040D9">
        <w:t>volunteer service units and their value to your local county this past year. (Calculate the value using Kentucky state-by-state data from independentsector.org.)</w:t>
      </w:r>
    </w:p>
    <w:p w14:paraId="0B606E3A" w14:textId="46B8502B" w:rsidR="00D44A9D" w:rsidRDefault="00D44A9D" w:rsidP="001040D9">
      <w:pPr>
        <w:pStyle w:val="ListParagraph"/>
        <w:numPr>
          <w:ilvl w:val="0"/>
          <w:numId w:val="2"/>
        </w:numPr>
      </w:pPr>
      <w:r w:rsidRPr="00D44A9D">
        <w:t>Dare another club to a showdown for "bragging rights" for gaining the most new membership! Present the Certificate of Bragging Rights to the winning group.</w:t>
      </w:r>
    </w:p>
    <w:p w14:paraId="011D1D09" w14:textId="648F1281" w:rsidR="001040D9" w:rsidRDefault="006830A7" w:rsidP="001040D9">
      <w:pPr>
        <w:pStyle w:val="ListParagraph"/>
        <w:numPr>
          <w:ilvl w:val="0"/>
          <w:numId w:val="2"/>
        </w:numPr>
      </w:pPr>
      <w:r>
        <w:t>Utilize the KEHA Gift Certificate to encourage members to give the gift of membership. Make sure they know to share their person reasons why membership matters</w:t>
      </w:r>
      <w:r w:rsidR="00293359">
        <w:t>!</w:t>
      </w:r>
    </w:p>
    <w:p w14:paraId="443F6119" w14:textId="77777777" w:rsidR="009B37B5" w:rsidRPr="00A8694F" w:rsidRDefault="009B37B5" w:rsidP="009B37B5">
      <w:pPr>
        <w:rPr>
          <w:b/>
          <w:bCs/>
          <w:u w:val="single"/>
        </w:rPr>
      </w:pPr>
      <w:r w:rsidRPr="00A8694F">
        <w:rPr>
          <w:b/>
          <w:bCs/>
          <w:u w:val="single"/>
        </w:rPr>
        <w:t xml:space="preserve">Publicity </w:t>
      </w:r>
    </w:p>
    <w:p w14:paraId="4E7CD88B" w14:textId="350D804F" w:rsidR="009B37B5" w:rsidRDefault="009B37B5" w:rsidP="00BA3705">
      <w:pPr>
        <w:pStyle w:val="ListParagraph"/>
        <w:numPr>
          <w:ilvl w:val="0"/>
          <w:numId w:val="2"/>
        </w:numPr>
      </w:pPr>
      <w:r>
        <w:t>Secure a proclamation from a local official (mayor or county judge</w:t>
      </w:r>
      <w:r w:rsidR="0087250C">
        <w:t>/</w:t>
      </w:r>
      <w:r>
        <w:t>executive).</w:t>
      </w:r>
    </w:p>
    <w:p w14:paraId="268C2BE2" w14:textId="77777777" w:rsidR="009B37B5" w:rsidRDefault="009B37B5" w:rsidP="00BA3705">
      <w:pPr>
        <w:pStyle w:val="ListParagraph"/>
        <w:numPr>
          <w:ilvl w:val="0"/>
          <w:numId w:val="2"/>
        </w:numPr>
      </w:pPr>
      <w:r>
        <w:t xml:space="preserve">Record short public service announcements for the local radio station. </w:t>
      </w:r>
    </w:p>
    <w:p w14:paraId="6A7C3957" w14:textId="6728B3B4" w:rsidR="009B37B5" w:rsidRDefault="009B37B5" w:rsidP="00BA3705">
      <w:pPr>
        <w:pStyle w:val="ListParagraph"/>
        <w:numPr>
          <w:ilvl w:val="0"/>
          <w:numId w:val="2"/>
        </w:numPr>
      </w:pPr>
      <w:r>
        <w:t xml:space="preserve">Work with the local newspaper </w:t>
      </w:r>
      <w:r w:rsidR="0087250C">
        <w:t>to get</w:t>
      </w:r>
      <w:r>
        <w:t xml:space="preserve"> articles and feature stories</w:t>
      </w:r>
      <w:r w:rsidR="0087250C">
        <w:t xml:space="preserve"> published</w:t>
      </w:r>
      <w:r>
        <w:t xml:space="preserve">. </w:t>
      </w:r>
    </w:p>
    <w:p w14:paraId="3AB0C04F" w14:textId="7A129872" w:rsidR="009B37B5" w:rsidRDefault="009B37B5" w:rsidP="00BA3705">
      <w:pPr>
        <w:pStyle w:val="ListParagraph"/>
        <w:numPr>
          <w:ilvl w:val="0"/>
          <w:numId w:val="2"/>
        </w:numPr>
      </w:pPr>
      <w:r>
        <w:t>Post daily messages to the county KEHA's social media page</w:t>
      </w:r>
      <w:r>
        <w:t>(s)</w:t>
      </w:r>
      <w:r>
        <w:t xml:space="preserve">. Include photos showcasing local projects and encourage membership with these posts. Highlight any planned KEHA </w:t>
      </w:r>
      <w:r>
        <w:t>W</w:t>
      </w:r>
      <w:r>
        <w:t xml:space="preserve">eek events. </w:t>
      </w:r>
      <w:r w:rsidRPr="009B37B5">
        <w:rPr>
          <w:b/>
          <w:bCs/>
        </w:rPr>
        <w:t>Include #KEHAWEEK with your posts</w:t>
      </w:r>
      <w:r>
        <w:t xml:space="preserve">. </w:t>
      </w:r>
    </w:p>
    <w:p w14:paraId="7914283A" w14:textId="43E90DE9" w:rsidR="00E956E9" w:rsidRDefault="00E956E9" w:rsidP="00BA3705">
      <w:pPr>
        <w:pStyle w:val="ListParagraph"/>
        <w:numPr>
          <w:ilvl w:val="0"/>
          <w:numId w:val="2"/>
        </w:numPr>
      </w:pPr>
      <w:r>
        <w:t>If local clubs or the Area have social media pages, post there too</w:t>
      </w:r>
      <w:r w:rsidR="00293359">
        <w:t>.</w:t>
      </w:r>
    </w:p>
    <w:p w14:paraId="53C3BE08" w14:textId="6BA46793" w:rsidR="001155B2" w:rsidRDefault="001155B2" w:rsidP="00BA3705">
      <w:pPr>
        <w:pStyle w:val="ListParagraph"/>
        <w:numPr>
          <w:ilvl w:val="0"/>
          <w:numId w:val="2"/>
        </w:numPr>
      </w:pPr>
      <w:r>
        <w:lastRenderedPageBreak/>
        <w:t xml:space="preserve">During the week, share the posts from </w:t>
      </w:r>
      <w:hyperlink r:id="rId10" w:history="1">
        <w:r w:rsidR="00293359" w:rsidRPr="00071E91">
          <w:rPr>
            <w:rStyle w:val="Hyperlink"/>
          </w:rPr>
          <w:t>www.facebook.com/officialKEHA</w:t>
        </w:r>
      </w:hyperlink>
      <w:r w:rsidR="00293359">
        <w:t xml:space="preserve"> </w:t>
      </w:r>
      <w:r>
        <w:t>in addition to your own scheduled posts.</w:t>
      </w:r>
    </w:p>
    <w:p w14:paraId="00AFF58B" w14:textId="531D8483" w:rsidR="0087250C" w:rsidRDefault="009B37B5" w:rsidP="001155B2">
      <w:pPr>
        <w:pStyle w:val="ListParagraph"/>
        <w:numPr>
          <w:ilvl w:val="0"/>
          <w:numId w:val="2"/>
        </w:numPr>
      </w:pPr>
      <w:r>
        <w:t xml:space="preserve">Develop and deliver a presentation about Homemakers to local groups like </w:t>
      </w:r>
      <w:r w:rsidR="00D22420">
        <w:t>Kiwanis</w:t>
      </w:r>
      <w:r>
        <w:t xml:space="preserve">, Rotary, PTA, Retired Teachers Association, etc. </w:t>
      </w:r>
    </w:p>
    <w:p w14:paraId="6C6A7636" w14:textId="77777777" w:rsidR="009B37B5" w:rsidRPr="00A8694F" w:rsidRDefault="009B37B5" w:rsidP="009B37B5">
      <w:pPr>
        <w:rPr>
          <w:b/>
          <w:bCs/>
          <w:u w:val="single"/>
        </w:rPr>
      </w:pPr>
      <w:r w:rsidRPr="00A8694F">
        <w:rPr>
          <w:b/>
          <w:bCs/>
          <w:u w:val="single"/>
        </w:rPr>
        <w:t xml:space="preserve">Events </w:t>
      </w:r>
    </w:p>
    <w:p w14:paraId="4B45F1B3" w14:textId="77777777" w:rsidR="009B37B5" w:rsidRDefault="009B37B5" w:rsidP="00695B02">
      <w:pPr>
        <w:pStyle w:val="ListParagraph"/>
        <w:numPr>
          <w:ilvl w:val="0"/>
          <w:numId w:val="2"/>
        </w:numPr>
      </w:pPr>
      <w:r>
        <w:t xml:space="preserve">Host a KEHA Breakfast on a designated day during the week. </w:t>
      </w:r>
    </w:p>
    <w:p w14:paraId="55563213" w14:textId="77777777" w:rsidR="009B37B5" w:rsidRDefault="009B37B5" w:rsidP="00695B02">
      <w:pPr>
        <w:pStyle w:val="ListParagraph"/>
        <w:numPr>
          <w:ilvl w:val="0"/>
          <w:numId w:val="2"/>
        </w:numPr>
      </w:pPr>
      <w:r>
        <w:t xml:space="preserve">Host an open house to promote KEHA, encourage membership, and highlight projects and programs of your county organization. </w:t>
      </w:r>
    </w:p>
    <w:p w14:paraId="66CBD8C5" w14:textId="6FB2361B" w:rsidR="009B37B5" w:rsidRDefault="009B37B5" w:rsidP="00695B02">
      <w:pPr>
        <w:pStyle w:val="ListParagraph"/>
        <w:numPr>
          <w:ilvl w:val="0"/>
          <w:numId w:val="2"/>
        </w:numPr>
      </w:pPr>
      <w:r>
        <w:t>Hold KEHA Day in the Town Square or other prominent location</w:t>
      </w:r>
      <w:r w:rsidR="00D22420">
        <w:t>(</w:t>
      </w:r>
      <w:r>
        <w:t>s</w:t>
      </w:r>
      <w:r w:rsidR="00D22420">
        <w:t>)</w:t>
      </w:r>
      <w:r>
        <w:t xml:space="preserve">. Activities could include make-and-take-it classes, food vendors, craft vendors, and more. </w:t>
      </w:r>
    </w:p>
    <w:p w14:paraId="34F05388" w14:textId="77777777" w:rsidR="009B37B5" w:rsidRDefault="009B37B5" w:rsidP="00695B02">
      <w:pPr>
        <w:pStyle w:val="ListParagraph"/>
        <w:numPr>
          <w:ilvl w:val="0"/>
          <w:numId w:val="2"/>
        </w:numPr>
      </w:pPr>
      <w:r>
        <w:t xml:space="preserve">Host a reception during the week to honor county KEHA members. </w:t>
      </w:r>
    </w:p>
    <w:p w14:paraId="4BA4F10E" w14:textId="52A87E31" w:rsidR="009B37B5" w:rsidRDefault="009B37B5" w:rsidP="00695B02">
      <w:pPr>
        <w:pStyle w:val="ListParagraph"/>
        <w:numPr>
          <w:ilvl w:val="0"/>
          <w:numId w:val="2"/>
        </w:numPr>
      </w:pPr>
      <w:r>
        <w:t>Prepare an exhibit at public establishments like banks, libraries, the Extension office</w:t>
      </w:r>
      <w:r w:rsidR="00DF582A">
        <w:t>, and others</w:t>
      </w:r>
      <w:r>
        <w:t xml:space="preserve"> to celebrate KEHA Week. </w:t>
      </w:r>
    </w:p>
    <w:p w14:paraId="12335EBF" w14:textId="41EB01F5" w:rsidR="001155B2" w:rsidRDefault="001155B2" w:rsidP="00695B02">
      <w:pPr>
        <w:pStyle w:val="ListParagraph"/>
        <w:numPr>
          <w:ilvl w:val="0"/>
          <w:numId w:val="2"/>
        </w:numPr>
      </w:pPr>
      <w:r>
        <w:t xml:space="preserve">Set up displays or exhibits </w:t>
      </w:r>
      <w:r w:rsidR="00BE549E">
        <w:t xml:space="preserve">in other spaces </w:t>
      </w:r>
      <w:r>
        <w:t xml:space="preserve">around town. Displays in </w:t>
      </w:r>
      <w:r w:rsidR="00DF582A">
        <w:t xml:space="preserve">vacant </w:t>
      </w:r>
      <w:r>
        <w:t>store windows or in local malls or shopping centers could highlight county projects completed in the last year.</w:t>
      </w:r>
    </w:p>
    <w:p w14:paraId="30C1622E" w14:textId="4FBFD80A" w:rsidR="00695B02" w:rsidRDefault="00695B02" w:rsidP="00695B02">
      <w:pPr>
        <w:pStyle w:val="ListParagraph"/>
        <w:numPr>
          <w:ilvl w:val="0"/>
          <w:numId w:val="2"/>
        </w:numPr>
      </w:pPr>
      <w:r>
        <w:t>If any community festivals or events take place during or near KEHA Week, host a</w:t>
      </w:r>
      <w:r>
        <w:t xml:space="preserve"> booth or</w:t>
      </w:r>
      <w:r>
        <w:t xml:space="preserve"> exhibit. </w:t>
      </w:r>
    </w:p>
    <w:p w14:paraId="58C0EC7F" w14:textId="5261061F" w:rsidR="004F09E8" w:rsidRDefault="00A230D4" w:rsidP="00695B02">
      <w:pPr>
        <w:pStyle w:val="ListParagraph"/>
        <w:numPr>
          <w:ilvl w:val="0"/>
          <w:numId w:val="2"/>
        </w:numPr>
      </w:pPr>
      <w:r>
        <w:t xml:space="preserve">Work with youth. Maybe your club can sponsor an FCCLA student or help a 4-H member reach a milestone. Touch base with a local school </w:t>
      </w:r>
      <w:r>
        <w:t>liaison to help meet student needs</w:t>
      </w:r>
      <w:r>
        <w:t xml:space="preserve"> and make youth aware of the great things Homemakers do!</w:t>
      </w:r>
    </w:p>
    <w:sectPr w:rsidR="004F0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034DA"/>
    <w:multiLevelType w:val="hybridMultilevel"/>
    <w:tmpl w:val="88EC3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F3F24"/>
    <w:multiLevelType w:val="hybridMultilevel"/>
    <w:tmpl w:val="38B83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40A5A"/>
    <w:multiLevelType w:val="hybridMultilevel"/>
    <w:tmpl w:val="87F2ECF0"/>
    <w:lvl w:ilvl="0" w:tplc="51F69A4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1EB6"/>
    <w:multiLevelType w:val="hybridMultilevel"/>
    <w:tmpl w:val="B7AE0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865237">
    <w:abstractNumId w:val="1"/>
  </w:num>
  <w:num w:numId="2" w16cid:durableId="1644502346">
    <w:abstractNumId w:val="2"/>
  </w:num>
  <w:num w:numId="3" w16cid:durableId="720521873">
    <w:abstractNumId w:val="3"/>
  </w:num>
  <w:num w:numId="4" w16cid:durableId="166435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AC"/>
    <w:rsid w:val="00026CDA"/>
    <w:rsid w:val="001040D9"/>
    <w:rsid w:val="001155B2"/>
    <w:rsid w:val="001734AC"/>
    <w:rsid w:val="001E5FD4"/>
    <w:rsid w:val="00293359"/>
    <w:rsid w:val="00313F71"/>
    <w:rsid w:val="004F09E8"/>
    <w:rsid w:val="00530D59"/>
    <w:rsid w:val="0053535C"/>
    <w:rsid w:val="005931A3"/>
    <w:rsid w:val="005E053B"/>
    <w:rsid w:val="006369C8"/>
    <w:rsid w:val="006447F2"/>
    <w:rsid w:val="006830A7"/>
    <w:rsid w:val="00695B02"/>
    <w:rsid w:val="006B6699"/>
    <w:rsid w:val="007632CB"/>
    <w:rsid w:val="007B293B"/>
    <w:rsid w:val="0082332D"/>
    <w:rsid w:val="008621E2"/>
    <w:rsid w:val="0087250C"/>
    <w:rsid w:val="008A5554"/>
    <w:rsid w:val="00985995"/>
    <w:rsid w:val="009B37B5"/>
    <w:rsid w:val="00A230D4"/>
    <w:rsid w:val="00A65FB1"/>
    <w:rsid w:val="00A85AF9"/>
    <w:rsid w:val="00A87E92"/>
    <w:rsid w:val="00AF779E"/>
    <w:rsid w:val="00BA3705"/>
    <w:rsid w:val="00BE549E"/>
    <w:rsid w:val="00BF479E"/>
    <w:rsid w:val="00C163F0"/>
    <w:rsid w:val="00C917D7"/>
    <w:rsid w:val="00D22420"/>
    <w:rsid w:val="00D44A9D"/>
    <w:rsid w:val="00D44D1D"/>
    <w:rsid w:val="00DF582A"/>
    <w:rsid w:val="00E046DE"/>
    <w:rsid w:val="00E50A47"/>
    <w:rsid w:val="00E7437B"/>
    <w:rsid w:val="00E956E9"/>
    <w:rsid w:val="00EA5B65"/>
    <w:rsid w:val="00EE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282E4"/>
  <w15:chartTrackingRefBased/>
  <w15:docId w15:val="{B4D0201D-130E-4585-8EC9-C1BB0D76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4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77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7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facebook.com/officialKEH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Kay Fields</dc:creator>
  <cp:keywords/>
  <dc:description/>
  <cp:lastModifiedBy>May, Kelly J.</cp:lastModifiedBy>
  <cp:revision>33</cp:revision>
  <dcterms:created xsi:type="dcterms:W3CDTF">2026-09-15T15:24:00Z</dcterms:created>
  <dcterms:modified xsi:type="dcterms:W3CDTF">2026-09-15T15:57:00Z</dcterms:modified>
</cp:coreProperties>
</file>